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A6E5" w14:textId="77777777" w:rsidR="00CC7D12" w:rsidRPr="00CC7D12" w:rsidRDefault="00CC7D12" w:rsidP="00CC7D12">
      <w:pPr>
        <w:spacing w:line="253" w:lineRule="atLeast"/>
        <w:rPr>
          <w:rFonts w:ascii="Calibri" w:eastAsia="Times New Roman" w:hAnsi="Calibri" w:cs="Calibri"/>
          <w:lang w:eastAsia="en-AU"/>
        </w:rPr>
      </w:pPr>
      <w:r w:rsidRPr="00CC7D12">
        <w:rPr>
          <w:rFonts w:ascii="Calibri" w:eastAsia="Times New Roman" w:hAnsi="Calibri" w:cs="Calibri"/>
          <w:lang w:eastAsia="en-AU"/>
        </w:rPr>
        <w:t>3/7 Green Ave Mulgrave</w:t>
      </w:r>
    </w:p>
    <w:p w14:paraId="4F93822C" w14:textId="3F3DD1BD" w:rsidR="00CC7D12" w:rsidRPr="00CC7D12" w:rsidRDefault="00CC7D12" w:rsidP="00CC7D12">
      <w:pPr>
        <w:spacing w:line="253" w:lineRule="atLeast"/>
        <w:rPr>
          <w:rFonts w:ascii="Calibri" w:eastAsia="Times New Roman" w:hAnsi="Calibri" w:cs="Calibri"/>
          <w:lang w:eastAsia="en-AU"/>
        </w:rPr>
      </w:pPr>
      <w:r w:rsidRPr="00CC7D12">
        <w:rPr>
          <w:rFonts w:ascii="Calibri" w:eastAsia="Times New Roman" w:hAnsi="Calibri" w:cs="Calibri"/>
          <w:lang w:eastAsia="en-AU"/>
        </w:rPr>
        <w:t xml:space="preserve">Spacious </w:t>
      </w:r>
      <w:r w:rsidRPr="00CC7D12">
        <w:rPr>
          <w:rFonts w:ascii="Calibri" w:eastAsia="Times New Roman" w:hAnsi="Calibri" w:cs="Calibri"/>
          <w:lang w:eastAsia="en-AU"/>
        </w:rPr>
        <w:t>2-bedroom</w:t>
      </w:r>
      <w:r w:rsidRPr="00CC7D12">
        <w:rPr>
          <w:rFonts w:ascii="Calibri" w:eastAsia="Times New Roman" w:hAnsi="Calibri" w:cs="Calibri"/>
          <w:lang w:eastAsia="en-AU"/>
        </w:rPr>
        <w:t xml:space="preserve"> unit in Mulgrave in a great location.</w:t>
      </w:r>
    </w:p>
    <w:p w14:paraId="68F5A9CC" w14:textId="4EA41E7C" w:rsidR="00CC7D12" w:rsidRPr="00CC7D12" w:rsidRDefault="00CC7D12" w:rsidP="00CC7D12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CC7D12">
        <w:rPr>
          <w:rFonts w:ascii="Calibri" w:eastAsia="Times New Roman" w:hAnsi="Calibri" w:cs="Calibri"/>
          <w:lang w:eastAsia="en-AU"/>
        </w:rPr>
        <w:t xml:space="preserve">This perfectly positioned </w:t>
      </w:r>
      <w:r w:rsidRPr="00CC7D12">
        <w:rPr>
          <w:rFonts w:ascii="Calibri" w:eastAsia="Times New Roman" w:hAnsi="Calibri" w:cs="Calibri"/>
          <w:lang w:eastAsia="en-AU"/>
        </w:rPr>
        <w:t>2-bedroom</w:t>
      </w:r>
      <w:r w:rsidRPr="00CC7D12">
        <w:rPr>
          <w:rFonts w:ascii="Calibri" w:eastAsia="Times New Roman" w:hAnsi="Calibri" w:cs="Calibri"/>
          <w:lang w:eastAsia="en-AU"/>
        </w:rPr>
        <w:t>, 1 bathroom unit is ideal for first home buyers, investors, or downsizers.</w:t>
      </w:r>
    </w:p>
    <w:p w14:paraId="337FF2D1" w14:textId="69572C80" w:rsidR="00CC7D12" w:rsidRPr="00CC7D12" w:rsidRDefault="00CC7D12" w:rsidP="00CC7D12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CC7D12">
        <w:rPr>
          <w:rFonts w:ascii="Calibri" w:eastAsia="Times New Roman" w:hAnsi="Calibri" w:cs="Calibri"/>
          <w:lang w:eastAsia="en-AU"/>
        </w:rPr>
        <w:t xml:space="preserve">Both bedrooms have floorboards and </w:t>
      </w:r>
      <w:r w:rsidRPr="00CC7D12">
        <w:rPr>
          <w:rFonts w:ascii="Calibri" w:eastAsia="Times New Roman" w:hAnsi="Calibri" w:cs="Calibri"/>
          <w:lang w:eastAsia="en-AU"/>
        </w:rPr>
        <w:t>built-in</w:t>
      </w:r>
      <w:r w:rsidRPr="00CC7D12">
        <w:rPr>
          <w:rFonts w:ascii="Calibri" w:eastAsia="Times New Roman" w:hAnsi="Calibri" w:cs="Calibri"/>
          <w:lang w:eastAsia="en-AU"/>
        </w:rPr>
        <w:t xml:space="preserve"> robes, floorboards throughout the living area and tiles in the kitchen and bathroom.</w:t>
      </w:r>
    </w:p>
    <w:p w14:paraId="4E93117E" w14:textId="77777777" w:rsidR="00CC7D12" w:rsidRPr="00CC7D12" w:rsidRDefault="00CC7D12" w:rsidP="00CC7D12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CC7D12">
        <w:rPr>
          <w:rFonts w:ascii="Calibri" w:eastAsia="Times New Roman" w:hAnsi="Calibri" w:cs="Calibri"/>
          <w:lang w:eastAsia="en-AU"/>
        </w:rPr>
        <w:t xml:space="preserve">Kitchen </w:t>
      </w:r>
      <w:proofErr w:type="gramStart"/>
      <w:r w:rsidRPr="00CC7D12">
        <w:rPr>
          <w:rFonts w:ascii="Calibri" w:eastAsia="Times New Roman" w:hAnsi="Calibri" w:cs="Calibri"/>
          <w:lang w:eastAsia="en-AU"/>
        </w:rPr>
        <w:t>is located in</w:t>
      </w:r>
      <w:proofErr w:type="gramEnd"/>
      <w:r w:rsidRPr="00CC7D12">
        <w:rPr>
          <w:rFonts w:ascii="Calibri" w:eastAsia="Times New Roman" w:hAnsi="Calibri" w:cs="Calibri"/>
          <w:lang w:eastAsia="en-AU"/>
        </w:rPr>
        <w:t xml:space="preserve"> the central part of the unit with a gas stove and oven, plenty of bench and cupboard spaces.</w:t>
      </w:r>
    </w:p>
    <w:p w14:paraId="7B12F93E" w14:textId="77777777" w:rsidR="00CC7D12" w:rsidRPr="00CC7D12" w:rsidRDefault="00CC7D12" w:rsidP="00CC7D12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CC7D12">
        <w:rPr>
          <w:rFonts w:ascii="Calibri" w:eastAsia="Times New Roman" w:hAnsi="Calibri" w:cs="Calibri"/>
          <w:lang w:eastAsia="en-AU"/>
        </w:rPr>
        <w:t xml:space="preserve">There is heating and cooling in the unit and the </w:t>
      </w:r>
      <w:proofErr w:type="gramStart"/>
      <w:r w:rsidRPr="00CC7D12">
        <w:rPr>
          <w:rFonts w:ascii="Calibri" w:eastAsia="Times New Roman" w:hAnsi="Calibri" w:cs="Calibri"/>
          <w:lang w:eastAsia="en-AU"/>
        </w:rPr>
        <w:t>added bonus</w:t>
      </w:r>
      <w:proofErr w:type="gramEnd"/>
      <w:r w:rsidRPr="00CC7D12">
        <w:rPr>
          <w:rFonts w:ascii="Calibri" w:eastAsia="Times New Roman" w:hAnsi="Calibri" w:cs="Calibri"/>
          <w:lang w:eastAsia="en-AU"/>
        </w:rPr>
        <w:t xml:space="preserve"> of outdoor blinds.</w:t>
      </w:r>
    </w:p>
    <w:p w14:paraId="21F0C400" w14:textId="77777777" w:rsidR="00CC7D12" w:rsidRPr="00CC7D12" w:rsidRDefault="00CC7D12" w:rsidP="00CC7D12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CC7D12">
        <w:rPr>
          <w:rFonts w:ascii="Calibri" w:eastAsia="Times New Roman" w:hAnsi="Calibri" w:cs="Calibri"/>
          <w:lang w:eastAsia="en-AU"/>
        </w:rPr>
        <w:t>Outside is a spacious backyard, shed and access through the single garage, the property is fully fenced.</w:t>
      </w:r>
    </w:p>
    <w:p w14:paraId="2C9BECDF" w14:textId="0B3B7AA1" w:rsidR="00CC7D12" w:rsidRPr="00CC7D12" w:rsidRDefault="00CC7D12" w:rsidP="00CC7D12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CC7D12">
        <w:rPr>
          <w:rFonts w:ascii="Calibri" w:eastAsia="Times New Roman" w:hAnsi="Calibri" w:cs="Calibri"/>
          <w:lang w:eastAsia="en-AU"/>
        </w:rPr>
        <w:t xml:space="preserve"> Only a few minutes from Monash University, Springvale, Hospitals, </w:t>
      </w:r>
      <w:r w:rsidRPr="00CC7D12">
        <w:rPr>
          <w:rFonts w:ascii="Calibri" w:eastAsia="Times New Roman" w:hAnsi="Calibri" w:cs="Calibri"/>
          <w:lang w:eastAsia="en-AU"/>
        </w:rPr>
        <w:t>Freeway,</w:t>
      </w:r>
      <w:r w:rsidRPr="00CC7D12">
        <w:rPr>
          <w:rFonts w:ascii="Calibri" w:eastAsia="Times New Roman" w:hAnsi="Calibri" w:cs="Calibri"/>
          <w:lang w:eastAsia="en-AU"/>
        </w:rPr>
        <w:t xml:space="preserve"> and schools.</w:t>
      </w:r>
    </w:p>
    <w:p w14:paraId="74DAFBAE" w14:textId="4D1145F2" w:rsidR="00CC7D12" w:rsidRPr="00CC7D12" w:rsidRDefault="00CC7D12" w:rsidP="00CC7D12">
      <w:pPr>
        <w:spacing w:line="253" w:lineRule="atLeast"/>
        <w:rPr>
          <w:rFonts w:ascii="Calibri" w:eastAsia="Times New Roman" w:hAnsi="Calibri" w:cs="Calibri"/>
          <w:lang w:eastAsia="en-AU"/>
        </w:rPr>
      </w:pPr>
      <w:r w:rsidRPr="00CC7D12">
        <w:rPr>
          <w:rFonts w:ascii="Calibri" w:eastAsia="Times New Roman" w:hAnsi="Calibri" w:cs="Calibri"/>
          <w:lang w:eastAsia="en-AU"/>
        </w:rPr>
        <w:t xml:space="preserve">Buyers </w:t>
      </w:r>
      <w:r w:rsidRPr="00CC7D12">
        <w:rPr>
          <w:rFonts w:ascii="Calibri" w:eastAsia="Times New Roman" w:hAnsi="Calibri" w:cs="Calibri"/>
          <w:lang w:eastAsia="en-AU"/>
        </w:rPr>
        <w:t>do not</w:t>
      </w:r>
      <w:r w:rsidRPr="00CC7D12">
        <w:rPr>
          <w:rFonts w:ascii="Calibri" w:eastAsia="Times New Roman" w:hAnsi="Calibri" w:cs="Calibri"/>
          <w:lang w:eastAsia="en-AU"/>
        </w:rPr>
        <w:t xml:space="preserve"> miss out on this golden opportunity in this golden time in real estate.</w:t>
      </w:r>
    </w:p>
    <w:p w14:paraId="0FF625CB" w14:textId="77777777" w:rsidR="00CC7D12" w:rsidRPr="00CC7D12" w:rsidRDefault="00CC7D12" w:rsidP="00CC7D12">
      <w:pPr>
        <w:spacing w:line="253" w:lineRule="atLeast"/>
        <w:rPr>
          <w:rFonts w:ascii="Calibri" w:eastAsia="Times New Roman" w:hAnsi="Calibri" w:cs="Calibri"/>
          <w:lang w:eastAsia="en-AU"/>
        </w:rPr>
      </w:pPr>
      <w:r w:rsidRPr="00CC7D12">
        <w:rPr>
          <w:rFonts w:ascii="Calibri" w:eastAsia="Times New Roman" w:hAnsi="Calibri" w:cs="Calibri"/>
          <w:lang w:eastAsia="en-AU"/>
        </w:rPr>
        <w:t>Auction 30/01/2021 </w:t>
      </w:r>
    </w:p>
    <w:p w14:paraId="5F45146B" w14:textId="77777777" w:rsidR="00776288" w:rsidRDefault="00776288"/>
    <w:sectPr w:rsidR="0077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12"/>
    <w:rsid w:val="00776288"/>
    <w:rsid w:val="009423EF"/>
    <w:rsid w:val="00C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2503"/>
  <w15:chartTrackingRefBased/>
  <w15:docId w15:val="{F294C77D-4F92-439D-9372-C0E23436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Lushan Dons</dc:creator>
  <cp:keywords/>
  <dc:description/>
  <cp:lastModifiedBy>Lushan Dons</cp:lastModifiedBy>
  <cp:revision>1</cp:revision>
  <dcterms:created xsi:type="dcterms:W3CDTF">2021-01-12T04:43:00Z</dcterms:created>
  <dcterms:modified xsi:type="dcterms:W3CDTF">2021-01-12T04:45:00Z</dcterms:modified>
</cp:coreProperties>
</file>